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Операционные системы</w:t>
            </w:r>
          </w:p>
          <w:p>
            <w:pPr>
              <w:jc w:val="center"/>
              <w:spacing w:after="0" w:line="240" w:lineRule="auto"/>
              <w:rPr>
                <w:sz w:val="32"/>
                <w:szCs w:val="32"/>
              </w:rPr>
            </w:pPr>
            <w:r>
              <w:rPr>
                <w:rFonts w:ascii="Times New Roman" w:hAnsi="Times New Roman" w:cs="Times New Roman"/>
                <w:color w:val="#000000"/>
                <w:sz w:val="32"/>
                <w:szCs w:val="32"/>
              </w:rPr>
              <w:t> К.М.06.06.03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/Хвецкович Э.Б./</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«Операционные системы»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К.М.06.06.03 «Операционные системы».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«Операционные системы»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сложившиеся в науке  способы оценки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основы современных технологий сбора, обработки и хранения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читать и представлять статистические данные в разных видах (таблицы, диаграммы, графики), проводить все этапы статистической обработки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К.М.06.06.03 «Операционные системы» относится к обязательной части, является дисциплиной Блока Б1. «Дисциплины (модули)». Модуль "Содержание и методы обучения в предметной области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Алгоритмизация и программирование</w:t>
            </w:r>
          </w:p>
          <w:p>
            <w:pPr>
              <w:jc w:val="center"/>
              <w:spacing w:after="0" w:line="240" w:lineRule="auto"/>
              <w:rPr>
                <w:sz w:val="22"/>
                <w:szCs w:val="22"/>
              </w:rPr>
            </w:pPr>
            <w:r>
              <w:rPr>
                <w:rFonts w:ascii="Times New Roman" w:hAnsi="Times New Roman" w:cs="Times New Roman"/>
                <w:color w:val="#000000"/>
                <w:sz w:val="22"/>
                <w:szCs w:val="22"/>
              </w:rPr>
              <w:t> Вычислительные системы, сети и телекоммуникации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Базы данных</w:t>
            </w:r>
          </w:p>
          <w:p>
            <w:pPr>
              <w:jc w:val="center"/>
              <w:spacing w:after="0" w:line="240" w:lineRule="auto"/>
              <w:rPr>
                <w:sz w:val="22"/>
                <w:szCs w:val="22"/>
              </w:rPr>
            </w:pPr>
            <w:r>
              <w:rPr>
                <w:rFonts w:ascii="Times New Roman" w:hAnsi="Times New Roman" w:cs="Times New Roman"/>
                <w:color w:val="#000000"/>
                <w:sz w:val="22"/>
                <w:szCs w:val="22"/>
              </w:rPr>
              <w:t> Информационная безопасность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Назначение и функции операционных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(структура) операционных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Процессы и потоки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вычислительного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Загрузка ОС MS Windows и первичные навыки работы в 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Загрузка ОС Linux и первичные навыки работы в 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системного вызова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VirtualBox</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Установка виртуальной машины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задач в MS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Команды управления потоками MS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Диспетчер задач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Файловая оболочка FAR manager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файлами в ОС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каталогами в ОС MS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файлами и каталогами в ОС Linux</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структуры операционной системы Windows 7</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интерфейсов ОС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памятью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Ввод-вывод и файловые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операционных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операционных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Межпроцессное взаимодействие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в BIOS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Установка и настройка ОС MS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Установка и настройка ОС Linux</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Команды управления процессами в MS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Ввод-вывод в MS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Ввод-вывод в Linux</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реестра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Командный режим CMD операционной системы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Оболочка FarManager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Программы-архиваторы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Антивирусные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администрирования ОС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Конфигурация реестра в ОС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Часы на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6938.4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5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Назначение и функции операционных систем</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Введение в операционные системы. Назначение операционной системы.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Архитектура (структура) операционных систем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Архитектура операционной системы Основные функции операционной системы. Основные характеристики ОС.</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Процессы и потоки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процессами и потоками. Среда выполнения процесса. Создание процесса. Основные задачи управления процессами. Структуры данных ОС, связанные с процессами.Создание потока. Управление потоками на уровне пользователя. Управление потоками на уровне ядра.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вычислительного процесса</w:t>
            </w:r>
          </w:p>
        </w:tc>
      </w:tr>
      <w:tr>
        <w:trPr>
          <w:trHeight w:hRule="exact" w:val="555.66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Адресное пространство процесса в различных ОС. Диаграмма состояний однопотокового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памятью</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Физическая организация памяти. Виртуальная память. Иерархия памяти. Простое непрерывное распределение памяти. Сегментное распределение памяти.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Ввод-вывод и файловые системы</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Страничное распределение памяти. Сегментно-страничное распределение памяти. Плоская модель памяти.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операционных систем</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Вызовы удаленных процедур. Проблема тупиков. Мониторы. Синхронизация в распределенных системах.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операционных систем</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операционной системы. Эволюция ОС и основные идеи. ОС Linux, OC Windows.</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Межпроцессное взаимодействие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процесса с ОС. Интерфейс прикладных программ. Взаимодействие процессов – синхронизация. Критические ресурсы и критические секции процессов. Использование блокировки памяти. Семафорные примитивы. Посылка синхронных сообщений.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Загрузка ОС MS Windows и первичные навыки работы в ней.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Основными объекты рабочего стола – папки «Мой компьютер», «Сетевое окружение», «Корзина» и панелью задач, их внешний вид и содержание. Жесткие диски. Устройства со съемными носителями.</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Загрузка ОС Linux и первичные навыки работы в ней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Первые навыки работы в операционной системе Linux. Перечень команд:Chvt, login, Logout, shutdown. Параметры. Переназначение пароля пользователя. Изменение учетных записей пользователей. Удаление учетных записей пользователя.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системного вызова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взаимодействия LINUX- системы с внешними устройствами и формирования системных и инсталляционных дисков.Монтирование и демонтирование файловой системы. Форматирование дисков. Запись системных образов на дискеты. Загрузка системы с дискет.</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VirtualBox</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VirtualBox (Oracle VM VirtualBox) — программный продукт виртуализации для операционных систем MicrosoftWindows, Linux, FreeBSD, Mac OS X, Solaris/OpenSolaris (всех операционных систем).Ключевые возможности:Кроссплатформенность, Модульность, Живая миграция, Поддержка.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Установка виртуальной машины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Установка операционной системыWindows XP в VirtualBox, для запуска программного обеспечения,  работы с реестром и использование служебных возможностей ОС.</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в BIOS</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Настройки ПК с помощью BIOS SETUP.BIOS. ROM BIOS. Флэш-BIOS. PnP BIOS. ACPIAdvancedConfigurationandPowerInterface.Управление питанием системы.Управление питанием устройств.Управление производительностью процессора и устройств.PlugandPlay. Системные события.Управление батареями.Термоконтроль.Встроенные контроллеры.Контроллер SMBus (вспомогательной последовательной шины системного управления).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Установка и настройка ОС MS Windows</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Установка (переустановка) ОС. Управление запросами ресурсов. Планирование установки ОС.Требования к компьютеру для установки ОС. Выбор типа установки. Установка «с нуля». Обновление ОС.</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Установка и настройка ОС Linux</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Объекты файловой системы. Служебные элементы каталога. Специальные типы файлов. Монтирование. Стандартные каталоги.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Команды управления процессами в MS Windows</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Команды Windows для работы с процессами. Создание запланированного задания. Отмена запланированного задания.</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задач в MS Windows</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Диспетчер задач в операционных системах семейства MicrosoftWindows. Планировщик заданий – служба Windows, обеспечивающая планирование автоматического выполнения программ. Служба TaskScheduler (имя Schedule).</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Команды управления потоками MS Windows</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Утилиты и команды управления процессами в операционной системе Windows. Управление процессами в ОС Windows с помощью утилиты ProcessExplorer (procexp.exe).</w:t>
            </w:r>
          </w:p>
        </w:tc>
      </w:tr>
      <w:tr>
        <w:trPr>
          <w:trHeight w:hRule="exact" w:val="8.085269"/>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Диспетчер задач Windows</w:t>
            </w:r>
          </w:p>
        </w:tc>
      </w:tr>
      <w:tr>
        <w:trPr>
          <w:trHeight w:hRule="exact" w:val="21.3147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Управлением вводом/выводом в операционных системах Windows и кэширования операций ввода/вывода. Программирование задач управления вводом/выводом. Команды Windows для работы с процессами: at, Schtasks, Start, Taskkill, Tasklist.</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Файловая оболочка FAR manager</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Команды в Far. Редактирования командной строки. Команды обмена данными с командной строкой. Расширения: .com, .exe, .bat, .bak .txt, .doc.</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файлами в ОС Windows</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Графическая среда операционной системы Windows.</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каталогами в ОС MS Windows</w:t>
            </w:r>
          </w:p>
        </w:tc>
      </w:tr>
      <w:tr>
        <w:trPr>
          <w:trHeight w:hRule="exact" w:val="21.31518"/>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Имя и расширение файла. Расширения: .com, .exe, .bat, .bak .txt, .doc. Зарезервированные имена устройств в ОСMSDOSкоторые нельзя использовать в качестве имени файла. Каталог.</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файлами и каталогами в ОС Linux</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Файловая система - единую иерархическую структуру. Каталог.Корневой каталог. Файлы в файловой системе. Изменяемые и статические файлы.Типы файлов. Монтирование и размонтирование файловых систем. Команда mount. Команды для работы с файлами и каталогами в Linux.</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структуры операционной системы Windows 7</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Современная многозадачная ОС  Windows. Ввод и вывод на экран дисплея графической информации. Управления  программами. Объект «Рабочий  стол». Ярлык. Окна.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интерфейсов ОС</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интерфейс пользователя.По типу пользовательского интерфейса различают текстовые, графические, и речевые ОС. Панель управления.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Ввод-вывод в MS Windows</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Окно Командная строка. Режим командной строкиПеренаправление ввода-вывода команд командной строки.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Ввод-вывод в Linux</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принципы организации ввода-вывода в ОС Linux при использовании командной оболочки Shell.Shell (/bin/sh).Средства группирования команд и перенаправления ввода/вывода.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Редактор реестра</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реестра операционной системы Windows.</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Командный режим CMD операционной системы Windows</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командами режима CMD операционной системы Windows.</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Оболочка FarManager</w:t>
            </w:r>
          </w:p>
        </w:tc>
      </w:tr>
      <w:tr>
        <w:trPr>
          <w:trHeight w:hRule="exact" w:val="21.31518"/>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функциональных клавиш в  оболочке CMD операционной системы Windows (FarManager).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Программы-архиваторы</w:t>
            </w:r>
          </w:p>
        </w:tc>
      </w:tr>
      <w:tr>
        <w:trPr>
          <w:trHeight w:hRule="exact" w:val="21.31501"/>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в программах архиваторами WinRar, WinZip, WinAce.</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Антивирусные программы</w:t>
            </w:r>
          </w:p>
        </w:tc>
      </w:tr>
      <w:tr>
        <w:trPr>
          <w:trHeight w:hRule="exact" w:val="21.3150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в программе AVP-сканер и тестирование компьютера.</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администрирования ОС Windows</w:t>
            </w:r>
          </w:p>
        </w:tc>
      </w:tr>
      <w:tr>
        <w:trPr>
          <w:trHeight w:hRule="exact" w:val="21.31495"/>
        </w:trPr>
        <w:tc>
          <w:tcPr>
            <w:tcW w:w="285" w:type="dxa"/>
          </w:tcPr>
          <w:p/>
        </w:tc>
        <w:tc>
          <w:tcPr>
            <w:tcW w:w="9356" w:type="dxa"/>
          </w:tcPr>
          <w:p/>
        </w:tc>
      </w:tr>
      <w:tr>
        <w:trPr>
          <w:trHeight w:hRule="exact" w:val="304.583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различных объектов компьютера в режимах покоя и нагрузки.</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Конфигурация реестра в ОС Windows</w:t>
            </w:r>
          </w:p>
        </w:tc>
      </w:tr>
      <w:tr>
        <w:trPr>
          <w:trHeight w:hRule="exact" w:val="21.3149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Настройка  параметров  реестра в ОС Windows.</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«Операционные системы» / Хвецкович Э.Б..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операционные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Назаров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Широков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операционные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978-5-9963-0416-5.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http://www.iprbookshop.ru/52176.html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операционных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Коньков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операционных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http://www.iprbookshop.ru/73693.html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Операционные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Гостев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978-5-534-04520-8.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https://urait.ru/bcode/433850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Операционная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Linux.</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Курячий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Маслинский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Операционная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Linux.</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978-5-4488-0110-5.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http://www.iprbookshop.ru/63944.html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Операционная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Microsoft</w:t>
            </w:r>
            <w:r>
              <w:rPr/>
              <w:t xml:space="preserve"> </w:t>
            </w:r>
            <w:r>
              <w:rPr>
                <w:rFonts w:ascii="Times New Roman" w:hAnsi="Times New Roman" w:cs="Times New Roman"/>
                <w:color w:val="#000000"/>
                <w:sz w:val="24"/>
                <w:szCs w:val="24"/>
              </w:rPr>
              <w:t>Windows</w:t>
            </w:r>
            <w:r>
              <w:rPr/>
              <w:t xml:space="preserve"> </w:t>
            </w:r>
            <w:r>
              <w:rPr>
                <w:rFonts w:ascii="Times New Roman" w:hAnsi="Times New Roman" w:cs="Times New Roman"/>
                <w:color w:val="#000000"/>
                <w:sz w:val="24"/>
                <w:szCs w:val="24"/>
              </w:rPr>
              <w:t>XP.</w:t>
            </w:r>
            <w:r>
              <w:rPr/>
              <w:t xml:space="preserve"> </w:t>
            </w:r>
            <w:r>
              <w:rPr>
                <w:rFonts w:ascii="Times New Roman" w:hAnsi="Times New Roman" w:cs="Times New Roman"/>
                <w:color w:val="#000000"/>
                <w:sz w:val="24"/>
                <w:szCs w:val="24"/>
              </w:rPr>
              <w:t>Русская</w:t>
            </w:r>
            <w:r>
              <w:rPr/>
              <w:t xml:space="preserve"> </w:t>
            </w:r>
            <w:r>
              <w:rPr>
                <w:rFonts w:ascii="Times New Roman" w:hAnsi="Times New Roman" w:cs="Times New Roman"/>
                <w:color w:val="#000000"/>
                <w:sz w:val="24"/>
                <w:szCs w:val="24"/>
              </w:rPr>
              <w:t>версия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Операционная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Microsoft</w:t>
            </w:r>
            <w:r>
              <w:rPr/>
              <w:t xml:space="preserve"> </w:t>
            </w:r>
            <w:r>
              <w:rPr>
                <w:rFonts w:ascii="Times New Roman" w:hAnsi="Times New Roman" w:cs="Times New Roman"/>
                <w:color w:val="#000000"/>
                <w:sz w:val="24"/>
                <w:szCs w:val="24"/>
              </w:rPr>
              <w:t>Windows</w:t>
            </w:r>
            <w:r>
              <w:rPr/>
              <w:t xml:space="preserve"> </w:t>
            </w:r>
            <w:r>
              <w:rPr>
                <w:rFonts w:ascii="Times New Roman" w:hAnsi="Times New Roman" w:cs="Times New Roman"/>
                <w:color w:val="#000000"/>
                <w:sz w:val="24"/>
                <w:szCs w:val="24"/>
              </w:rPr>
              <w:t>XP.</w:t>
            </w:r>
            <w:r>
              <w:rPr/>
              <w:t xml:space="preserve"> </w:t>
            </w:r>
            <w:r>
              <w:rPr>
                <w:rFonts w:ascii="Times New Roman" w:hAnsi="Times New Roman" w:cs="Times New Roman"/>
                <w:color w:val="#000000"/>
                <w:sz w:val="24"/>
                <w:szCs w:val="24"/>
              </w:rPr>
              <w:t>Русская</w:t>
            </w:r>
            <w:r>
              <w:rPr/>
              <w:t xml:space="preserve"> </w:t>
            </w:r>
            <w:r>
              <w:rPr>
                <w:rFonts w:ascii="Times New Roman" w:hAnsi="Times New Roman" w:cs="Times New Roman"/>
                <w:color w:val="#000000"/>
                <w:sz w:val="24"/>
                <w:szCs w:val="24"/>
              </w:rPr>
              <w:t>версия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978-5-4486-0514-7.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http://www.iprbookshop.ru/79715.html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79.540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165.5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2024-2025_ФГОС3++2024_Бак-ОФО-ПО2(НОиИнф)(24)_plx_Операционные системы</dc:title>
  <dc:creator>FastReport.NET</dc:creator>
</cp:coreProperties>
</file>